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22" w:rsidRDefault="00247398" w:rsidP="00247398">
      <w:pPr>
        <w:pStyle w:val="Sidhuvud"/>
        <w:ind w:left="-2552"/>
      </w:pPr>
      <w:r>
        <w:rPr>
          <w:noProof/>
        </w:rPr>
        <w:drawing>
          <wp:inline distT="0" distB="0" distL="0" distR="0" wp14:anchorId="7A075863" wp14:editId="06D6C4F4">
            <wp:extent cx="1495425" cy="1514475"/>
            <wp:effectExtent l="0" t="0" r="9525" b="9525"/>
            <wp:docPr id="1" name="Bild 1" descr="SkogBete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gBeteLogo_gre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DBC">
        <w:rPr>
          <w:b/>
          <w:sz w:val="30"/>
          <w:szCs w:val="30"/>
        </w:rPr>
        <w:t>Skån</w:t>
      </w:r>
      <w:r w:rsidR="00C05343">
        <w:rPr>
          <w:b/>
          <w:sz w:val="30"/>
          <w:szCs w:val="30"/>
        </w:rPr>
        <w:t xml:space="preserve">ska Dagbladets </w:t>
      </w:r>
      <w:r w:rsidR="0089086A">
        <w:rPr>
          <w:b/>
          <w:sz w:val="30"/>
          <w:szCs w:val="30"/>
        </w:rPr>
        <w:t>Hederspris 2016</w:t>
      </w:r>
    </w:p>
    <w:p w:rsidR="00814C22" w:rsidRDefault="00814C22" w:rsidP="00247398">
      <w:pPr>
        <w:ind w:left="-2268"/>
      </w:pPr>
    </w:p>
    <w:p w:rsidR="00AF25DB" w:rsidRPr="00AF25DB" w:rsidRDefault="00B32DBC" w:rsidP="00AF25DB">
      <w:pPr>
        <w:spacing w:after="160" w:line="259" w:lineRule="auto"/>
        <w:rPr>
          <w:rFonts w:asciiTheme="minorHAnsi" w:eastAsiaTheme="minorHAnsi" w:hAnsiTheme="minorHAnsi" w:cstheme="minorBidi"/>
          <w:b/>
          <w:szCs w:val="24"/>
          <w:lang w:eastAsia="en-US"/>
        </w:rPr>
      </w:pPr>
      <w:r w:rsidRPr="00B32DBC">
        <w:rPr>
          <w:rFonts w:asciiTheme="minorHAnsi" w:eastAsiaTheme="minorHAnsi" w:hAnsiTheme="minorHAnsi" w:cstheme="minorBidi"/>
          <w:szCs w:val="24"/>
          <w:lang w:eastAsia="en-US"/>
        </w:rPr>
        <w:t>tilldelas</w:t>
      </w:r>
    </w:p>
    <w:p w:rsidR="0089086A" w:rsidRPr="0089086A" w:rsidRDefault="0089086A" w:rsidP="0089086A">
      <w:pPr>
        <w:rPr>
          <w:rFonts w:asciiTheme="minorHAnsi" w:hAnsiTheme="minorHAnsi"/>
          <w:b/>
        </w:rPr>
      </w:pPr>
      <w:r w:rsidRPr="0089086A">
        <w:rPr>
          <w:rFonts w:asciiTheme="minorHAnsi" w:hAnsiTheme="minorHAnsi"/>
          <w:b/>
        </w:rPr>
        <w:t xml:space="preserve">Martina </w:t>
      </w:r>
      <w:proofErr w:type="spellStart"/>
      <w:r w:rsidRPr="0089086A">
        <w:rPr>
          <w:rFonts w:asciiTheme="minorHAnsi" w:hAnsiTheme="minorHAnsi"/>
          <w:b/>
        </w:rPr>
        <w:t>Bärnheim</w:t>
      </w:r>
      <w:proofErr w:type="spellEnd"/>
    </w:p>
    <w:p w:rsidR="0089086A" w:rsidRPr="0089086A" w:rsidRDefault="0089086A" w:rsidP="0089086A">
      <w:pPr>
        <w:rPr>
          <w:rFonts w:asciiTheme="minorHAnsi" w:hAnsiTheme="minorHAnsi"/>
        </w:rPr>
      </w:pPr>
    </w:p>
    <w:p w:rsidR="0089086A" w:rsidRPr="0089086A" w:rsidRDefault="0089086A" w:rsidP="0089086A">
      <w:pPr>
        <w:rPr>
          <w:rFonts w:asciiTheme="minorHAnsi" w:hAnsiTheme="minorHAnsi"/>
        </w:rPr>
      </w:pPr>
      <w:proofErr w:type="spellStart"/>
      <w:r w:rsidRPr="0089086A">
        <w:rPr>
          <w:rFonts w:asciiTheme="minorHAnsi" w:hAnsiTheme="minorHAnsi"/>
        </w:rPr>
        <w:t>Torsebrovägen</w:t>
      </w:r>
      <w:proofErr w:type="spellEnd"/>
      <w:r w:rsidRPr="0089086A">
        <w:rPr>
          <w:rFonts w:asciiTheme="minorHAnsi" w:hAnsiTheme="minorHAnsi"/>
        </w:rPr>
        <w:t xml:space="preserve"> 270, </w:t>
      </w:r>
      <w:proofErr w:type="spellStart"/>
      <w:r w:rsidRPr="0089086A">
        <w:rPr>
          <w:rFonts w:asciiTheme="minorHAnsi" w:hAnsiTheme="minorHAnsi"/>
        </w:rPr>
        <w:t>Färlöv</w:t>
      </w:r>
      <w:proofErr w:type="spellEnd"/>
    </w:p>
    <w:p w:rsidR="0089086A" w:rsidRDefault="0089086A" w:rsidP="0089086A"/>
    <w:p w:rsidR="0089086A" w:rsidRDefault="0089086A" w:rsidP="0089086A">
      <w:pPr>
        <w:rPr>
          <w:rFonts w:asciiTheme="minorHAnsi" w:hAnsiTheme="minorHAnsi"/>
        </w:rPr>
      </w:pPr>
      <w:r w:rsidRPr="0089086A">
        <w:rPr>
          <w:rFonts w:asciiTheme="minorHAnsi" w:hAnsiTheme="minorHAnsi"/>
        </w:rPr>
        <w:t xml:space="preserve">Martina </w:t>
      </w:r>
      <w:proofErr w:type="spellStart"/>
      <w:r w:rsidRPr="0089086A">
        <w:rPr>
          <w:rFonts w:asciiTheme="minorHAnsi" w:hAnsiTheme="minorHAnsi"/>
        </w:rPr>
        <w:t>Bärnheim</w:t>
      </w:r>
      <w:proofErr w:type="spellEnd"/>
      <w:r w:rsidRPr="0089086A">
        <w:rPr>
          <w:rFonts w:asciiTheme="minorHAnsi" w:hAnsiTheme="minorHAnsi"/>
        </w:rPr>
        <w:t xml:space="preserve"> äger tillsammans med sina två systrar fastigheten Åby 5:4, Hamilton Hill. Fastighe</w:t>
      </w:r>
      <w:r w:rsidR="00B97E10">
        <w:rPr>
          <w:rFonts w:asciiTheme="minorHAnsi" w:hAnsiTheme="minorHAnsi"/>
        </w:rPr>
        <w:t xml:space="preserve">ten </w:t>
      </w:r>
      <w:bookmarkStart w:id="0" w:name="_GoBack"/>
      <w:bookmarkEnd w:id="0"/>
      <w:r w:rsidRPr="0089086A">
        <w:rPr>
          <w:rFonts w:asciiTheme="minorHAnsi" w:hAnsiTheme="minorHAnsi"/>
        </w:rPr>
        <w:t>består av ca 20 hektar skog, 50 hektar bete och 125 hektar åkermark. Betet är utarrenderat, medan odling sker i ett driftsbolag i egen regi.</w:t>
      </w:r>
    </w:p>
    <w:p w:rsidR="0089086A" w:rsidRPr="0089086A" w:rsidRDefault="0089086A" w:rsidP="0089086A">
      <w:pPr>
        <w:rPr>
          <w:rFonts w:asciiTheme="minorHAnsi" w:hAnsiTheme="minorHAnsi"/>
        </w:rPr>
      </w:pPr>
    </w:p>
    <w:p w:rsidR="0089086A" w:rsidRDefault="0089086A" w:rsidP="0089086A">
      <w:pPr>
        <w:rPr>
          <w:rFonts w:asciiTheme="minorHAnsi" w:hAnsiTheme="minorHAnsi"/>
        </w:rPr>
      </w:pPr>
      <w:r w:rsidRPr="0089086A">
        <w:rPr>
          <w:rFonts w:asciiTheme="minorHAnsi" w:hAnsiTheme="minorHAnsi"/>
        </w:rPr>
        <w:t>Som majoritetsägare (</w:t>
      </w:r>
      <w:proofErr w:type="gramStart"/>
      <w:r w:rsidRPr="0089086A">
        <w:rPr>
          <w:rFonts w:asciiTheme="minorHAnsi" w:hAnsiTheme="minorHAnsi"/>
        </w:rPr>
        <w:t>70%</w:t>
      </w:r>
      <w:proofErr w:type="gramEnd"/>
      <w:r w:rsidRPr="0089086A">
        <w:rPr>
          <w:rFonts w:asciiTheme="minorHAnsi" w:hAnsiTheme="minorHAnsi"/>
        </w:rPr>
        <w:t xml:space="preserve">) har Martina satsat på att återskapa en 50 hektar stor våtmark i anslutning till Helge å, samt genom röjning återskapa en stor areal igenväxt hagmark så att betesdjur åter kan beta och </w:t>
      </w:r>
      <w:r>
        <w:rPr>
          <w:rFonts w:asciiTheme="minorHAnsi" w:hAnsiTheme="minorHAnsi"/>
        </w:rPr>
        <w:t>hålla den öppen.</w:t>
      </w:r>
    </w:p>
    <w:p w:rsidR="0089086A" w:rsidRPr="0089086A" w:rsidRDefault="0089086A" w:rsidP="0089086A">
      <w:pPr>
        <w:rPr>
          <w:rFonts w:asciiTheme="minorHAnsi" w:hAnsiTheme="minorHAnsi"/>
        </w:rPr>
      </w:pPr>
    </w:p>
    <w:p w:rsidR="0089086A" w:rsidRDefault="0089086A" w:rsidP="0089086A">
      <w:pPr>
        <w:rPr>
          <w:rFonts w:asciiTheme="minorHAnsi" w:hAnsiTheme="minorHAnsi"/>
        </w:rPr>
      </w:pPr>
      <w:r w:rsidRPr="0089086A">
        <w:rPr>
          <w:rFonts w:asciiTheme="minorHAnsi" w:hAnsiTheme="minorHAnsi"/>
        </w:rPr>
        <w:t xml:space="preserve">Genom noggrannhet och envishet har Martina arbetat för att våtmarken skulle kunna anläggas. Hela processen tog drygt 4 år och omfattade omprövning av dikningsföretag, nedläggning av dikningsföretag och omvandling av det till invallningsföretag, inte helt okomplicerade förrättningar då flera fastigheter var inblandade. </w:t>
      </w:r>
    </w:p>
    <w:p w:rsidR="0089086A" w:rsidRDefault="0089086A" w:rsidP="0089086A">
      <w:pPr>
        <w:rPr>
          <w:rFonts w:asciiTheme="minorHAnsi" w:hAnsiTheme="minorHAnsi"/>
        </w:rPr>
      </w:pPr>
    </w:p>
    <w:p w:rsidR="0089086A" w:rsidRDefault="0089086A" w:rsidP="0089086A">
      <w:pPr>
        <w:rPr>
          <w:rFonts w:asciiTheme="minorHAnsi" w:hAnsiTheme="minorHAnsi"/>
        </w:rPr>
      </w:pPr>
      <w:r w:rsidRPr="0089086A">
        <w:rPr>
          <w:rFonts w:asciiTheme="minorHAnsi" w:hAnsiTheme="minorHAnsi"/>
        </w:rPr>
        <w:t xml:space="preserve">Funktionen är flerfaldig, viktigt är dels </w:t>
      </w:r>
      <w:r>
        <w:rPr>
          <w:rFonts w:asciiTheme="minorHAnsi" w:hAnsiTheme="minorHAnsi"/>
        </w:rPr>
        <w:t>våtmarkens</w:t>
      </w:r>
      <w:r w:rsidRPr="0089086A">
        <w:rPr>
          <w:rFonts w:asciiTheme="minorHAnsi" w:hAnsiTheme="minorHAnsi"/>
        </w:rPr>
        <w:t xml:space="preserve"> roll som kväve- och fosforfälla, dels dess bet</w:t>
      </w:r>
      <w:r>
        <w:rPr>
          <w:rFonts w:asciiTheme="minorHAnsi" w:hAnsiTheme="minorHAnsi"/>
        </w:rPr>
        <w:t>ydelse för biologisk mångfald. U</w:t>
      </w:r>
      <w:r w:rsidRPr="0089086A">
        <w:rPr>
          <w:rFonts w:asciiTheme="minorHAnsi" w:hAnsiTheme="minorHAnsi"/>
        </w:rPr>
        <w:t>nder processen har Martina haft kontakter med Kristianstads vattenrike som varit mycket positiva till åtgärden.</w:t>
      </w:r>
    </w:p>
    <w:p w:rsidR="0089086A" w:rsidRPr="0089086A" w:rsidRDefault="0089086A" w:rsidP="0089086A">
      <w:pPr>
        <w:rPr>
          <w:rFonts w:asciiTheme="minorHAnsi" w:hAnsiTheme="minorHAnsi"/>
        </w:rPr>
      </w:pPr>
    </w:p>
    <w:p w:rsidR="0089086A" w:rsidRDefault="0089086A" w:rsidP="0089086A">
      <w:pPr>
        <w:rPr>
          <w:rFonts w:asciiTheme="minorHAnsi" w:hAnsiTheme="minorHAnsi"/>
        </w:rPr>
      </w:pPr>
      <w:r w:rsidRPr="0089086A">
        <w:rPr>
          <w:rFonts w:asciiTheme="minorHAnsi" w:hAnsiTheme="minorHAnsi"/>
        </w:rPr>
        <w:t>Martina delar generöst med sig av sina tankar och erfarenheter genom att bjuda in grannar och ta emot exkursionssällskap. Exempelvis har utbildningsdagar av ledamöter i vattenråd genomförts på fastigheten.</w:t>
      </w:r>
    </w:p>
    <w:p w:rsidR="0089086A" w:rsidRDefault="0089086A" w:rsidP="0089086A">
      <w:pPr>
        <w:rPr>
          <w:rFonts w:asciiTheme="minorHAnsi" w:hAnsiTheme="minorHAnsi"/>
        </w:rPr>
      </w:pPr>
    </w:p>
    <w:p w:rsidR="0089086A" w:rsidRPr="0089086A" w:rsidRDefault="0089086A" w:rsidP="0089086A">
      <w:pPr>
        <w:rPr>
          <w:rFonts w:asciiTheme="minorHAnsi" w:hAnsiTheme="minorHAnsi"/>
        </w:rPr>
      </w:pPr>
    </w:p>
    <w:p w:rsidR="0089086A" w:rsidRPr="0089086A" w:rsidRDefault="0089086A" w:rsidP="0089086A">
      <w:pPr>
        <w:rPr>
          <w:rFonts w:asciiTheme="minorHAnsi" w:hAnsiTheme="minorHAnsi"/>
        </w:rPr>
      </w:pPr>
      <w:r w:rsidRPr="0089086A">
        <w:rPr>
          <w:rFonts w:asciiTheme="minorHAnsi" w:hAnsiTheme="minorHAnsi"/>
        </w:rPr>
        <w:t xml:space="preserve">Martina </w:t>
      </w:r>
      <w:proofErr w:type="spellStart"/>
      <w:r w:rsidRPr="0089086A">
        <w:rPr>
          <w:rFonts w:asciiTheme="minorHAnsi" w:hAnsiTheme="minorHAnsi"/>
        </w:rPr>
        <w:t>Bärnheim</w:t>
      </w:r>
      <w:proofErr w:type="spellEnd"/>
      <w:r w:rsidRPr="0089086A">
        <w:rPr>
          <w:rFonts w:asciiTheme="minorHAnsi" w:hAnsiTheme="minorHAnsi"/>
        </w:rPr>
        <w:t xml:space="preserve"> är en värdig mottagare av Skånska Dagbladets hederspris.</w:t>
      </w:r>
    </w:p>
    <w:sectPr w:rsidR="0089086A" w:rsidRPr="0089086A" w:rsidSect="00546F02">
      <w:headerReference w:type="even" r:id="rId7"/>
      <w:headerReference w:type="default" r:id="rId8"/>
      <w:headerReference w:type="first" r:id="rId9"/>
      <w:pgSz w:w="11907" w:h="16840"/>
      <w:pgMar w:top="1077" w:right="851" w:bottom="981" w:left="37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5D8" w:rsidRDefault="00ED25D8">
      <w:r>
        <w:separator/>
      </w:r>
    </w:p>
  </w:endnote>
  <w:endnote w:type="continuationSeparator" w:id="0">
    <w:p w:rsidR="00ED25D8" w:rsidRDefault="00ED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5D8" w:rsidRDefault="00ED25D8">
      <w:r>
        <w:separator/>
      </w:r>
    </w:p>
  </w:footnote>
  <w:footnote w:type="continuationSeparator" w:id="0">
    <w:p w:rsidR="00ED25D8" w:rsidRDefault="00ED2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BBC" w:rsidRDefault="006D3BB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6D3BBC" w:rsidRDefault="006D3BBC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BBC" w:rsidRDefault="006D3BBC" w:rsidP="00AF25DB">
    <w:pPr>
      <w:pStyle w:val="Sidhuvu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BBC" w:rsidRDefault="006D3BBC">
    <w:pPr>
      <w:pStyle w:val="Sidhuvud"/>
    </w:pPr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D8"/>
    <w:rsid w:val="00003C4B"/>
    <w:rsid w:val="000044C5"/>
    <w:rsid w:val="00016F56"/>
    <w:rsid w:val="00030199"/>
    <w:rsid w:val="000457D4"/>
    <w:rsid w:val="00050BC8"/>
    <w:rsid w:val="00065615"/>
    <w:rsid w:val="00067CE5"/>
    <w:rsid w:val="00074CD8"/>
    <w:rsid w:val="00075942"/>
    <w:rsid w:val="000B08BF"/>
    <w:rsid w:val="000C0A3E"/>
    <w:rsid w:val="000C448D"/>
    <w:rsid w:val="000F4EF7"/>
    <w:rsid w:val="000F6252"/>
    <w:rsid w:val="00101D2A"/>
    <w:rsid w:val="00110492"/>
    <w:rsid w:val="001247CD"/>
    <w:rsid w:val="001251D6"/>
    <w:rsid w:val="001375BD"/>
    <w:rsid w:val="001A19D9"/>
    <w:rsid w:val="001A4008"/>
    <w:rsid w:val="001B61D7"/>
    <w:rsid w:val="001C695E"/>
    <w:rsid w:val="001D1819"/>
    <w:rsid w:val="001F0391"/>
    <w:rsid w:val="001F3B35"/>
    <w:rsid w:val="002001C4"/>
    <w:rsid w:val="00225849"/>
    <w:rsid w:val="00247398"/>
    <w:rsid w:val="0026332C"/>
    <w:rsid w:val="00294DD6"/>
    <w:rsid w:val="002A06DB"/>
    <w:rsid w:val="002A2985"/>
    <w:rsid w:val="002B0E61"/>
    <w:rsid w:val="002B44F8"/>
    <w:rsid w:val="002D26E1"/>
    <w:rsid w:val="002E09D5"/>
    <w:rsid w:val="002E1A0B"/>
    <w:rsid w:val="003073E2"/>
    <w:rsid w:val="0031786F"/>
    <w:rsid w:val="00323908"/>
    <w:rsid w:val="00380DCC"/>
    <w:rsid w:val="0038579D"/>
    <w:rsid w:val="00386046"/>
    <w:rsid w:val="00390D19"/>
    <w:rsid w:val="00396003"/>
    <w:rsid w:val="003B5508"/>
    <w:rsid w:val="003C767F"/>
    <w:rsid w:val="0040409D"/>
    <w:rsid w:val="00411B28"/>
    <w:rsid w:val="00432DFC"/>
    <w:rsid w:val="0044443E"/>
    <w:rsid w:val="00455E40"/>
    <w:rsid w:val="00466511"/>
    <w:rsid w:val="004736D7"/>
    <w:rsid w:val="00481EFF"/>
    <w:rsid w:val="0048422B"/>
    <w:rsid w:val="004B796C"/>
    <w:rsid w:val="004C2B3E"/>
    <w:rsid w:val="004C43AE"/>
    <w:rsid w:val="004E2442"/>
    <w:rsid w:val="004E75CF"/>
    <w:rsid w:val="004F0AA7"/>
    <w:rsid w:val="004F12D0"/>
    <w:rsid w:val="00503254"/>
    <w:rsid w:val="00522964"/>
    <w:rsid w:val="005427D1"/>
    <w:rsid w:val="00546F02"/>
    <w:rsid w:val="00547407"/>
    <w:rsid w:val="005474AC"/>
    <w:rsid w:val="0056287A"/>
    <w:rsid w:val="0058271C"/>
    <w:rsid w:val="005857AF"/>
    <w:rsid w:val="005A4819"/>
    <w:rsid w:val="005A6622"/>
    <w:rsid w:val="005B2D57"/>
    <w:rsid w:val="005D696D"/>
    <w:rsid w:val="005E724E"/>
    <w:rsid w:val="00604DCB"/>
    <w:rsid w:val="00613851"/>
    <w:rsid w:val="0062607E"/>
    <w:rsid w:val="00643681"/>
    <w:rsid w:val="0064617D"/>
    <w:rsid w:val="006476FB"/>
    <w:rsid w:val="00650F77"/>
    <w:rsid w:val="00651D3E"/>
    <w:rsid w:val="00663E28"/>
    <w:rsid w:val="006664B7"/>
    <w:rsid w:val="00676608"/>
    <w:rsid w:val="0068386D"/>
    <w:rsid w:val="006842FB"/>
    <w:rsid w:val="0069053E"/>
    <w:rsid w:val="00692AAE"/>
    <w:rsid w:val="006A6B90"/>
    <w:rsid w:val="006B3D5F"/>
    <w:rsid w:val="006D3BBC"/>
    <w:rsid w:val="006D6F36"/>
    <w:rsid w:val="006E095F"/>
    <w:rsid w:val="006E36DA"/>
    <w:rsid w:val="006F3D49"/>
    <w:rsid w:val="006F4C4F"/>
    <w:rsid w:val="007517FB"/>
    <w:rsid w:val="00765A92"/>
    <w:rsid w:val="007E2050"/>
    <w:rsid w:val="007E22D1"/>
    <w:rsid w:val="007F339C"/>
    <w:rsid w:val="00814C22"/>
    <w:rsid w:val="00825D6F"/>
    <w:rsid w:val="00833346"/>
    <w:rsid w:val="00841F98"/>
    <w:rsid w:val="00842DE8"/>
    <w:rsid w:val="00850BE5"/>
    <w:rsid w:val="00855DE0"/>
    <w:rsid w:val="008638B1"/>
    <w:rsid w:val="00881B2A"/>
    <w:rsid w:val="00881E92"/>
    <w:rsid w:val="00887527"/>
    <w:rsid w:val="0089086A"/>
    <w:rsid w:val="00890F1A"/>
    <w:rsid w:val="00893A13"/>
    <w:rsid w:val="008A1B6B"/>
    <w:rsid w:val="008C3358"/>
    <w:rsid w:val="008C41F7"/>
    <w:rsid w:val="008C5480"/>
    <w:rsid w:val="008D4C5A"/>
    <w:rsid w:val="008F2797"/>
    <w:rsid w:val="008F7015"/>
    <w:rsid w:val="00913746"/>
    <w:rsid w:val="00921E48"/>
    <w:rsid w:val="009436C2"/>
    <w:rsid w:val="00945D2B"/>
    <w:rsid w:val="009656B6"/>
    <w:rsid w:val="009A6805"/>
    <w:rsid w:val="009B1DF8"/>
    <w:rsid w:val="009D3BE5"/>
    <w:rsid w:val="009E3995"/>
    <w:rsid w:val="00A0665A"/>
    <w:rsid w:val="00A31B56"/>
    <w:rsid w:val="00A32306"/>
    <w:rsid w:val="00A530DE"/>
    <w:rsid w:val="00A55BA6"/>
    <w:rsid w:val="00A62849"/>
    <w:rsid w:val="00A65847"/>
    <w:rsid w:val="00A7162B"/>
    <w:rsid w:val="00A74604"/>
    <w:rsid w:val="00AB7088"/>
    <w:rsid w:val="00AF25DB"/>
    <w:rsid w:val="00B0149D"/>
    <w:rsid w:val="00B07140"/>
    <w:rsid w:val="00B1735D"/>
    <w:rsid w:val="00B32DBC"/>
    <w:rsid w:val="00B423A2"/>
    <w:rsid w:val="00B43279"/>
    <w:rsid w:val="00B43E75"/>
    <w:rsid w:val="00B45D53"/>
    <w:rsid w:val="00B56746"/>
    <w:rsid w:val="00B61F9E"/>
    <w:rsid w:val="00B71245"/>
    <w:rsid w:val="00B75BE6"/>
    <w:rsid w:val="00B96532"/>
    <w:rsid w:val="00B97E10"/>
    <w:rsid w:val="00BA00E2"/>
    <w:rsid w:val="00BD4AF6"/>
    <w:rsid w:val="00BE6BED"/>
    <w:rsid w:val="00C05036"/>
    <w:rsid w:val="00C05343"/>
    <w:rsid w:val="00C3432F"/>
    <w:rsid w:val="00C35B50"/>
    <w:rsid w:val="00C50C17"/>
    <w:rsid w:val="00C5104C"/>
    <w:rsid w:val="00C54085"/>
    <w:rsid w:val="00C87A7C"/>
    <w:rsid w:val="00C912CC"/>
    <w:rsid w:val="00CA6E90"/>
    <w:rsid w:val="00CC58D2"/>
    <w:rsid w:val="00CD729C"/>
    <w:rsid w:val="00CE20C7"/>
    <w:rsid w:val="00CF0FF4"/>
    <w:rsid w:val="00D05A48"/>
    <w:rsid w:val="00D14A89"/>
    <w:rsid w:val="00D276A5"/>
    <w:rsid w:val="00D3265B"/>
    <w:rsid w:val="00D365AD"/>
    <w:rsid w:val="00D41CE5"/>
    <w:rsid w:val="00D478FD"/>
    <w:rsid w:val="00D61795"/>
    <w:rsid w:val="00DB0AFD"/>
    <w:rsid w:val="00DC093C"/>
    <w:rsid w:val="00DC7EEB"/>
    <w:rsid w:val="00DD0106"/>
    <w:rsid w:val="00DE5975"/>
    <w:rsid w:val="00DE6122"/>
    <w:rsid w:val="00DF7C01"/>
    <w:rsid w:val="00E034AC"/>
    <w:rsid w:val="00E05376"/>
    <w:rsid w:val="00E27F21"/>
    <w:rsid w:val="00E45847"/>
    <w:rsid w:val="00EC2B15"/>
    <w:rsid w:val="00ED2415"/>
    <w:rsid w:val="00ED25D8"/>
    <w:rsid w:val="00EF7C6F"/>
    <w:rsid w:val="00F06D07"/>
    <w:rsid w:val="00F2113C"/>
    <w:rsid w:val="00F3172F"/>
    <w:rsid w:val="00F3790E"/>
    <w:rsid w:val="00F45514"/>
    <w:rsid w:val="00F55883"/>
    <w:rsid w:val="00F63380"/>
    <w:rsid w:val="00F80C4D"/>
    <w:rsid w:val="00F8428C"/>
    <w:rsid w:val="00FA10BD"/>
    <w:rsid w:val="00FA2C14"/>
    <w:rsid w:val="00FB19F2"/>
    <w:rsid w:val="00FB2670"/>
    <w:rsid w:val="00FB52AD"/>
    <w:rsid w:val="00FD50D3"/>
    <w:rsid w:val="00FE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EC10A-5FE1-48C7-B91E-086A50BF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utch" w:eastAsia="Times New Roman" w:hAnsi="Dutch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qFormat/>
    <w:pPr>
      <w:keepNext/>
      <w:keepLines/>
      <w:spacing w:before="240" w:after="120"/>
      <w:outlineLvl w:val="0"/>
    </w:pPr>
    <w:rPr>
      <w:b/>
      <w:sz w:val="32"/>
    </w:rPr>
  </w:style>
  <w:style w:type="paragraph" w:styleId="Rubrik2">
    <w:name w:val="heading 2"/>
    <w:basedOn w:val="Normal"/>
    <w:next w:val="Brdtext"/>
    <w:qFormat/>
    <w:pPr>
      <w:spacing w:before="240" w:after="120"/>
      <w:outlineLvl w:val="1"/>
    </w:pPr>
    <w:rPr>
      <w:b/>
      <w:sz w:val="28"/>
    </w:rPr>
  </w:style>
  <w:style w:type="paragraph" w:styleId="Rubrik3">
    <w:name w:val="heading 3"/>
    <w:basedOn w:val="Normal"/>
    <w:next w:val="Brdtext"/>
    <w:qFormat/>
    <w:pPr>
      <w:keepNext/>
      <w:keepLines/>
      <w:spacing w:before="240" w:after="12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ind w:left="-2552"/>
      <w:jc w:val="center"/>
      <w:outlineLvl w:val="3"/>
    </w:pPr>
    <w:rPr>
      <w:sz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keepLines/>
      <w:tabs>
        <w:tab w:val="left" w:pos="653"/>
      </w:tabs>
      <w:spacing w:after="240"/>
    </w:pPr>
  </w:style>
  <w:style w:type="paragraph" w:styleId="Sidfot">
    <w:name w:val="footer"/>
    <w:basedOn w:val="Normal"/>
    <w:pPr>
      <w:pBdr>
        <w:top w:val="single" w:sz="6" w:space="1" w:color="auto"/>
      </w:pBdr>
      <w:tabs>
        <w:tab w:val="left" w:pos="0"/>
      </w:tabs>
      <w:ind w:left="-2592"/>
    </w:pPr>
    <w:rPr>
      <w:rFonts w:ascii="Arial" w:hAnsi="Arial"/>
      <w:sz w:val="16"/>
    </w:rPr>
  </w:style>
  <w:style w:type="paragraph" w:styleId="Sidhuvud">
    <w:name w:val="header"/>
    <w:basedOn w:val="Normal"/>
  </w:style>
  <w:style w:type="paragraph" w:styleId="Normaltindrag">
    <w:name w:val="Normal Indent"/>
    <w:basedOn w:val="Normal"/>
    <w:pPr>
      <w:ind w:left="653"/>
    </w:pPr>
  </w:style>
  <w:style w:type="paragraph" w:customStyle="1" w:styleId="Sidorubrik">
    <w:name w:val="Sidorubrik"/>
    <w:basedOn w:val="Normal"/>
    <w:pPr>
      <w:keepLines/>
      <w:spacing w:after="240"/>
      <w:ind w:hanging="2592"/>
    </w:pPr>
  </w:style>
  <w:style w:type="paragraph" w:customStyle="1" w:styleId="Hngandeindrag">
    <w:name w:val="Hängande indrag"/>
    <w:basedOn w:val="Normal"/>
    <w:pPr>
      <w:keepLines/>
      <w:spacing w:after="240"/>
      <w:ind w:left="653" w:hanging="653"/>
    </w:pPr>
  </w:style>
  <w:style w:type="paragraph" w:styleId="Brdtextmedindrag">
    <w:name w:val="Body Text Indent"/>
    <w:basedOn w:val="Normal"/>
    <w:pPr>
      <w:ind w:left="1290"/>
    </w:pPr>
  </w:style>
  <w:style w:type="character" w:styleId="Sidnummer">
    <w:name w:val="page number"/>
    <w:basedOn w:val="Standardstycketeckensnitt"/>
  </w:style>
  <w:style w:type="paragraph" w:styleId="Brdtextmedindrag2">
    <w:name w:val="Body Text Indent 2"/>
    <w:basedOn w:val="Normal"/>
    <w:pPr>
      <w:ind w:left="-2552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9086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0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k&#229;nes%20Skogs-%20och%20Betesv&#229;rdsf&#246;rening\Verksamhetsber&#228;ttelse\Verksamhetsber&#228;ttelse%202010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Verksamhetsberättelse 2010</Template>
  <TotalTime>2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Logotype</vt:lpstr>
    </vt:vector>
  </TitlesOfParts>
  <Company>SVSSG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Logotype</dc:title>
  <dc:subject/>
  <dc:creator>lada00</dc:creator>
  <cp:keywords/>
  <cp:lastModifiedBy>Dahlen Lars    Skånes distrikt</cp:lastModifiedBy>
  <cp:revision>3</cp:revision>
  <cp:lastPrinted>2016-05-19T10:57:00Z</cp:lastPrinted>
  <dcterms:created xsi:type="dcterms:W3CDTF">2016-05-18T07:20:00Z</dcterms:created>
  <dcterms:modified xsi:type="dcterms:W3CDTF">2016-05-19T10:58:00Z</dcterms:modified>
</cp:coreProperties>
</file>